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Gornea F. „Ortopedie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Traumatologie”.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Chişinău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2010.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Gornea F . Marin I.,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Tapu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.. ”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Orotpedia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și traumatologia”</w:t>
      </w:r>
      <w:r w:rsidR="00363C7D" w:rsidRPr="00363C7D">
        <w:rPr>
          <w:rFonts w:ascii="Times New Roman" w:hAnsi="Times New Roman"/>
          <w:sz w:val="36"/>
          <w:szCs w:val="36"/>
          <w:lang w:val="ro-RO"/>
        </w:rPr>
        <w:t xml:space="preserve">, </w:t>
      </w:r>
      <w:r w:rsidRPr="00363C7D">
        <w:rPr>
          <w:rFonts w:ascii="Times New Roman" w:hAnsi="Times New Roman"/>
          <w:sz w:val="36"/>
          <w:szCs w:val="36"/>
          <w:lang w:val="ro-RO"/>
        </w:rPr>
        <w:t>Medicina. 2006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Stamatin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S., Marin I., Pulbere P. „Traumatologia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ortopedia”.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Chişinău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, 1995. 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Stamatin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S. s.a. Traumatologie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ortopedie: Manual pentru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instit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.</w:t>
      </w:r>
      <w:r w:rsidR="00363C7D"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r w:rsidRPr="00363C7D">
        <w:rPr>
          <w:rFonts w:ascii="Times New Roman" w:hAnsi="Times New Roman"/>
          <w:sz w:val="36"/>
          <w:szCs w:val="36"/>
          <w:lang w:val="ro-RO"/>
        </w:rPr>
        <w:t xml:space="preserve">de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învăţ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superior. -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Ch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.: Universitas, 1993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Antonescu D.,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coautorii „Elemente de traumatologie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ortopedie” – curs pentru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studenţi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Bucureşti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1999.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Firică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A. „Examinarea fizică a bolnavilor cu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afecţiuni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ale aparatului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osteoarticular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”,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Bucureşti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1999.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Georgescu N., Alexa O. „Ortopedie - traumatologie”.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Iasi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1996.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Gianu M., Zamfir N. „Ortopedie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traumatologie pediatrică”.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  <w:lang w:val="ro-RO"/>
        </w:rPr>
        <w:t xml:space="preserve">Niculescu G.,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şi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coautorii. „Chirurgia traumatismelor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osteoarticulare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”.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Bucureşti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1989.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Tomoaia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Gh., „Traumatologie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osteoarticulară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”. Cluj, 2008.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Tomoaia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Gh., „Traumatologie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osteoarticulară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”. Cluj, 2012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Tomoaia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Gh., Caiet de lucrări practice „Traumatologie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osteoarticulară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”. Cluj, 2014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Травматология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и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ортопедия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: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Учебник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/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Под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ред.Г.С.Юмашева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Мусалатова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Х.Ф. - 4-е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изд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.,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перер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и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доп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- М.: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Медицина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>, 1995;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</w:rPr>
        <w:t xml:space="preserve">Трубников В.Ф. Травматология и ортопедия: Учебник. </w:t>
      </w:r>
      <w:r w:rsidRPr="00363C7D">
        <w:rPr>
          <w:rFonts w:ascii="Times New Roman" w:hAnsi="Times New Roman"/>
          <w:sz w:val="36"/>
          <w:szCs w:val="36"/>
          <w:lang w:val="ro-RO"/>
        </w:rPr>
        <w:t xml:space="preserve">- </w:t>
      </w:r>
      <w:r w:rsidRPr="00363C7D">
        <w:rPr>
          <w:rFonts w:ascii="Times New Roman" w:hAnsi="Times New Roman"/>
          <w:sz w:val="36"/>
          <w:szCs w:val="36"/>
        </w:rPr>
        <w:t>2-е  изд. - К</w:t>
      </w:r>
      <w:r w:rsidR="007555A0" w:rsidRPr="00363C7D">
        <w:rPr>
          <w:rFonts w:ascii="Times New Roman" w:hAnsi="Times New Roman"/>
          <w:sz w:val="36"/>
          <w:szCs w:val="36"/>
        </w:rPr>
        <w:t>иев., 1986</w:t>
      </w:r>
      <w:r w:rsidR="007555A0" w:rsidRPr="00363C7D">
        <w:rPr>
          <w:rFonts w:ascii="Times New Roman" w:hAnsi="Times New Roman"/>
          <w:sz w:val="36"/>
          <w:szCs w:val="36"/>
          <w:lang w:val="ro-RO"/>
        </w:rPr>
        <w:t>;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Травматология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национальное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руководство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гл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ред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.: Г. П.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Котельников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, С. П.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Миронов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– M.,2011; 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Ортопедия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национальное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руководство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под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ред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. С. П.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Миронова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, Г. П. </w:t>
      </w:r>
      <w:proofErr w:type="spellStart"/>
      <w:r w:rsidRPr="00363C7D">
        <w:rPr>
          <w:rFonts w:ascii="Times New Roman" w:hAnsi="Times New Roman"/>
          <w:sz w:val="36"/>
          <w:szCs w:val="36"/>
          <w:lang w:val="ro-RO"/>
        </w:rPr>
        <w:t>Котельникова</w:t>
      </w:r>
      <w:proofErr w:type="spellEnd"/>
      <w:r w:rsidRPr="00363C7D">
        <w:rPr>
          <w:rFonts w:ascii="Times New Roman" w:hAnsi="Times New Roman"/>
          <w:sz w:val="36"/>
          <w:szCs w:val="36"/>
          <w:lang w:val="ro-RO"/>
        </w:rPr>
        <w:t xml:space="preserve"> . – M.:</w:t>
      </w:r>
      <w:r w:rsidRPr="00363C7D">
        <w:rPr>
          <w:rFonts w:ascii="Times New Roman" w:hAnsi="Times New Roman"/>
          <w:sz w:val="36"/>
          <w:szCs w:val="36"/>
        </w:rPr>
        <w:t xml:space="preserve"> </w:t>
      </w:r>
      <w:r w:rsidRPr="00363C7D">
        <w:rPr>
          <w:rFonts w:ascii="Times New Roman" w:hAnsi="Times New Roman"/>
          <w:sz w:val="36"/>
          <w:szCs w:val="36"/>
          <w:lang w:val="ro-RO"/>
        </w:rPr>
        <w:t>ГЭОТАР-Медиа,2011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proofErr w:type="gramStart"/>
      <w:r w:rsidRPr="00363C7D">
        <w:rPr>
          <w:rFonts w:ascii="Times New Roman" w:hAnsi="Times New Roman"/>
          <w:sz w:val="36"/>
          <w:szCs w:val="36"/>
        </w:rPr>
        <w:t>Травматология :</w:t>
      </w:r>
      <w:proofErr w:type="gramEnd"/>
      <w:r w:rsidRPr="00363C7D">
        <w:rPr>
          <w:rFonts w:ascii="Times New Roman" w:hAnsi="Times New Roman"/>
          <w:sz w:val="36"/>
          <w:szCs w:val="36"/>
        </w:rPr>
        <w:t xml:space="preserve"> Национальное руководство : Краткое издание / под редакцией Г. П. Котельникова, С. П. Миронова ; Ассоциация медицинских обществ по качеству. - </w:t>
      </w:r>
      <w:proofErr w:type="gramStart"/>
      <w:r w:rsidRPr="00363C7D">
        <w:rPr>
          <w:rFonts w:ascii="Times New Roman" w:hAnsi="Times New Roman"/>
          <w:sz w:val="36"/>
          <w:szCs w:val="36"/>
        </w:rPr>
        <w:t>Москва :</w:t>
      </w:r>
      <w:proofErr w:type="gramEnd"/>
      <w:r w:rsidRPr="00363C7D">
        <w:rPr>
          <w:rFonts w:ascii="Times New Roman" w:hAnsi="Times New Roman"/>
          <w:sz w:val="36"/>
          <w:szCs w:val="36"/>
        </w:rPr>
        <w:t xml:space="preserve"> ГЭОТАР-Медиа, 2017</w:t>
      </w:r>
      <w:r w:rsidRPr="00363C7D">
        <w:rPr>
          <w:rFonts w:ascii="Times New Roman" w:hAnsi="Times New Roman"/>
          <w:sz w:val="36"/>
          <w:szCs w:val="36"/>
          <w:lang w:val="ro-RO"/>
        </w:rPr>
        <w:t>;</w:t>
      </w:r>
    </w:p>
    <w:p w:rsidR="005776B2" w:rsidRPr="00363C7D" w:rsidRDefault="005776B2" w:rsidP="00363C7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6"/>
          <w:szCs w:val="36"/>
          <w:lang w:val="ro-RO"/>
        </w:rPr>
      </w:pPr>
      <w:r w:rsidRPr="00363C7D">
        <w:rPr>
          <w:rFonts w:ascii="Times New Roman" w:hAnsi="Times New Roman"/>
          <w:sz w:val="36"/>
          <w:szCs w:val="36"/>
        </w:rPr>
        <w:t xml:space="preserve">Травматология и </w:t>
      </w:r>
      <w:proofErr w:type="gramStart"/>
      <w:r w:rsidRPr="00363C7D">
        <w:rPr>
          <w:rFonts w:ascii="Times New Roman" w:hAnsi="Times New Roman"/>
          <w:sz w:val="36"/>
          <w:szCs w:val="36"/>
        </w:rPr>
        <w:t>ортопедия :</w:t>
      </w:r>
      <w:proofErr w:type="gramEnd"/>
      <w:r w:rsidRPr="00363C7D">
        <w:rPr>
          <w:rFonts w:ascii="Times New Roman" w:hAnsi="Times New Roman"/>
          <w:sz w:val="36"/>
          <w:szCs w:val="36"/>
        </w:rPr>
        <w:t xml:space="preserve"> учебник / под редакцией Н. В. Корнилова. - </w:t>
      </w:r>
      <w:proofErr w:type="gramStart"/>
      <w:r w:rsidRPr="00363C7D">
        <w:rPr>
          <w:rFonts w:ascii="Times New Roman" w:hAnsi="Times New Roman"/>
          <w:sz w:val="36"/>
          <w:szCs w:val="36"/>
        </w:rPr>
        <w:t>Москва :</w:t>
      </w:r>
      <w:proofErr w:type="gramEnd"/>
      <w:r w:rsidRPr="00363C7D">
        <w:rPr>
          <w:rFonts w:ascii="Times New Roman" w:hAnsi="Times New Roman"/>
          <w:sz w:val="36"/>
          <w:szCs w:val="36"/>
        </w:rPr>
        <w:t xml:space="preserve"> ГЭОТАР-Медиа, 2016</w:t>
      </w:r>
      <w:r w:rsidRPr="00363C7D">
        <w:rPr>
          <w:rFonts w:ascii="Times New Roman" w:hAnsi="Times New Roman"/>
          <w:color w:val="212063"/>
          <w:sz w:val="36"/>
          <w:szCs w:val="36"/>
          <w:shd w:val="clear" w:color="auto" w:fill="F5F6F7"/>
        </w:rPr>
        <w:t>.</w:t>
      </w:r>
      <w:bookmarkStart w:id="0" w:name="_GoBack"/>
      <w:bookmarkEnd w:id="0"/>
    </w:p>
    <w:sectPr w:rsidR="005776B2" w:rsidRPr="0036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FC1"/>
    <w:multiLevelType w:val="hybridMultilevel"/>
    <w:tmpl w:val="7428AD80"/>
    <w:lvl w:ilvl="0" w:tplc="77FC7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0E6230"/>
    <w:multiLevelType w:val="hybridMultilevel"/>
    <w:tmpl w:val="3FC499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354"/>
    <w:multiLevelType w:val="hybridMultilevel"/>
    <w:tmpl w:val="7428AD80"/>
    <w:lvl w:ilvl="0" w:tplc="77FC7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2"/>
    <w:rsid w:val="00363C7D"/>
    <w:rsid w:val="004108EA"/>
    <w:rsid w:val="00424A92"/>
    <w:rsid w:val="005776B2"/>
    <w:rsid w:val="006C628B"/>
    <w:rsid w:val="007555A0"/>
    <w:rsid w:val="008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FA77"/>
  <w15:chartTrackingRefBased/>
  <w15:docId w15:val="{0AFD932A-85CA-4462-8A36-C971491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B2"/>
    <w:rPr>
      <w:rFonts w:ascii="Calibri" w:eastAsia="Calibri" w:hAnsi="Calibri" w:cs="Times New Roman"/>
      <w:lang w:val="ru-RU"/>
    </w:rPr>
  </w:style>
  <w:style w:type="paragraph" w:styleId="Titlu9">
    <w:name w:val="heading 9"/>
    <w:basedOn w:val="Normal"/>
    <w:next w:val="Normal"/>
    <w:link w:val="Titlu9Caracter"/>
    <w:qFormat/>
    <w:rsid w:val="005776B2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5776B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Listparagraf">
    <w:name w:val="List Paragraph"/>
    <w:basedOn w:val="Normal"/>
    <w:uiPriority w:val="34"/>
    <w:qFormat/>
    <w:rsid w:val="0057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E07E-5243-4764-82C4-DB82748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dcterms:created xsi:type="dcterms:W3CDTF">2018-09-26T07:34:00Z</dcterms:created>
  <dcterms:modified xsi:type="dcterms:W3CDTF">2019-05-13T21:11:00Z</dcterms:modified>
</cp:coreProperties>
</file>